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СОГЛАСИЕ НА СБОР И ОБРАБОТКУ ПЕРСОНАЛЬНЫХ ДАННЫХ</w:t>
      </w:r>
    </w:p>
    <w:p>
      <w:pPr>
        <w:jc w:val="center"/>
      </w:pPr>
      <w:r>
        <w:t>Редакция от 18 сентября 2026 года</w:t>
      </w:r>
    </w:p>
    <w:p>
      <w:r>
        <w:t>Текст для отдельной обязательной отметки в приложении/на сайте. До получения согласия интерфейс должен сохранять дату, время, версию текста, идентификатор пользователя и способ подтверждения.</w:t>
      </w:r>
    </w:p>
    <w:p>
      <w:pPr>
        <w:pStyle w:val="Heading1"/>
      </w:pPr>
      <w:r>
        <w:t>1. Согласие</w:t>
      </w:r>
    </w:p>
    <w:p>
      <w:r>
        <w:t>Я, субъект персональных данных, подтверждаю, что ознакомился(-ась) с Политикой конфиденциальности Sarqyt и даю Индивидуальный предприниматель «Wectas» (Қараұл Шынғыс Нұрланұлы) согласие на сбор и обработку моих персональных данных: e-mail, номер телефона при указании, имя, фамилия, город, необязательные пол и возраст, данные заказов, сведения о платежах (без реквизитов карты), токен push-уведомлений, IP-адрес и технические сведения.</w:t>
      </w:r>
    </w:p>
    <w:p>
      <w:r>
        <w:t>Цели: регистрация и вход, оформление и исполнение заказа, передача необходимых данных Партнёру, оплата и возврат, связь и поддержка, безопасность, расчёты, выполнение требований законодательства и обезличенная аналитика.</w:t>
      </w:r>
    </w:p>
    <w:p>
      <w:pPr>
        <w:pStyle w:val="Heading1"/>
      </w:pPr>
      <w:r>
        <w:t>2. Передача и срок</w:t>
      </w:r>
    </w:p>
    <w:p>
      <w:r>
        <w:t>Я согласен(-на) на передачу данных указанным в Политике категориям получателей в объёме, необходимом для целей обработки. База персональных данных хранится на территории Республики Казахстан. Я согласен(-на) на трансграничную передачу адреса электронной почты сервису Resend (Resend Inc., США) исключительно для доставки одноразового кода входа. Иная трансграничная передача не осуществляется без отдельного согласия.</w:t>
      </w:r>
    </w:p>
    <w:p>
      <w:r>
        <w:t>Согласие действует до достижения целей обработки, удаления данных или его отзыва, если иное хранение не требуется законом. Я могу отозвать согласие по e-mail info@sarqytapp.com; отзыв может исключить возможность пользоваться сервисом или исполнять незавершённый заказ.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